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372701" w:rsidRPr="00372701">
        <w:rPr>
          <w:sz w:val="24"/>
        </w:rPr>
        <w:t>№ 150-2018 от 01.01.2018г.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Pr="00456F62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="003B4D60">
        <w:rPr>
          <w:sz w:val="24"/>
          <w:szCs w:val="24"/>
        </w:rPr>
        <w:t>.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456F62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</w:t>
      </w:r>
      <w:r w:rsidR="00456F62">
        <w:rPr>
          <w:sz w:val="24"/>
          <w:szCs w:val="24"/>
        </w:rPr>
        <w:t>Стороны обязаны внести соответствующие изменения в</w:t>
      </w:r>
      <w:r w:rsidR="000427E5">
        <w:rPr>
          <w:sz w:val="24"/>
          <w:szCs w:val="24"/>
        </w:rPr>
        <w:t xml:space="preserve"> </w:t>
      </w:r>
      <w:r w:rsidR="00456F62">
        <w:rPr>
          <w:sz w:val="24"/>
          <w:szCs w:val="24"/>
        </w:rPr>
        <w:t>расчеты с</w:t>
      </w:r>
      <w:r w:rsidR="000427E5">
        <w:rPr>
          <w:sz w:val="24"/>
          <w:szCs w:val="24"/>
        </w:rPr>
        <w:t xml:space="preserve"> </w:t>
      </w:r>
      <w:r w:rsidR="00456F62">
        <w:rPr>
          <w:sz w:val="24"/>
          <w:szCs w:val="24"/>
        </w:rPr>
        <w:t>даты вступления</w:t>
      </w:r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726E0D" w:rsidRDefault="0077092E" w:rsidP="006779F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</w:t>
      </w:r>
      <w:r w:rsidR="00726E0D" w:rsidRPr="00726E0D">
        <w:rPr>
          <w:sz w:val="24"/>
          <w:szCs w:val="24"/>
        </w:rPr>
        <w:t>781301001</w:t>
      </w:r>
      <w:r w:rsidRPr="00036089">
        <w:rPr>
          <w:sz w:val="24"/>
          <w:szCs w:val="24"/>
        </w:rPr>
        <w:t xml:space="preserve">, ОГРН 1057810153400, ОКВЭД 40.10.1, ОКПО 76201586, </w:t>
      </w:r>
    </w:p>
    <w:p w:rsidR="0077092E" w:rsidRPr="00726E0D" w:rsidRDefault="0077092E" w:rsidP="00726E0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адрес</w:t>
      </w:r>
      <w:r w:rsidRPr="00036089">
        <w:rPr>
          <w:sz w:val="24"/>
          <w:szCs w:val="24"/>
        </w:rPr>
        <w:t xml:space="preserve">: </w:t>
      </w:r>
      <w:r w:rsidR="00726E0D" w:rsidRPr="00726E0D">
        <w:rPr>
          <w:sz w:val="24"/>
          <w:szCs w:val="24"/>
        </w:rPr>
        <w:t>197198, город Санкт-Петербург, проспект Добролюбова, дом 16, корпус 2А, помещение 54Н.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6779F9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3C428A">
        <w:rPr>
          <w:sz w:val="24"/>
          <w:szCs w:val="24"/>
        </w:rPr>
        <w:t>Правобережная</w:t>
      </w:r>
      <w:r w:rsidR="00551AC8" w:rsidRPr="00551AC8">
        <w:rPr>
          <w:sz w:val="24"/>
          <w:szCs w:val="24"/>
        </w:rPr>
        <w:t xml:space="preserve"> ТЭЦ-</w:t>
      </w:r>
      <w:r w:rsidR="003C428A">
        <w:rPr>
          <w:sz w:val="24"/>
          <w:szCs w:val="24"/>
        </w:rPr>
        <w:t>5</w:t>
      </w:r>
      <w:r w:rsidR="00551AC8" w:rsidRPr="00551AC8">
        <w:rPr>
          <w:sz w:val="24"/>
          <w:szCs w:val="24"/>
        </w:rPr>
        <w:t xml:space="preserve"> филиала Невский ПАО «ТГК-1»</w:t>
      </w:r>
      <w:r w:rsidR="00551AC8">
        <w:rPr>
          <w:sz w:val="24"/>
          <w:szCs w:val="24"/>
          <w:lang w:eastAsia="en-US"/>
        </w:rPr>
        <w:t xml:space="preserve">, </w:t>
      </w:r>
      <w:r w:rsidR="006779F9">
        <w:rPr>
          <w:sz w:val="24"/>
          <w:szCs w:val="24"/>
          <w:lang w:eastAsia="en-US"/>
        </w:rPr>
        <w:t>КПП 781132001</w:t>
      </w:r>
    </w:p>
    <w:p w:rsidR="003C428A" w:rsidRPr="00551AC8" w:rsidRDefault="003C428A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Default="00AF7B50" w:rsidP="00AF7B50">
      <w:pPr>
        <w:rPr>
          <w:sz w:val="24"/>
          <w:szCs w:val="24"/>
        </w:rPr>
      </w:pPr>
    </w:p>
    <w:p w:rsidR="00372701" w:rsidRDefault="00372701" w:rsidP="00AF7B50">
      <w:pPr>
        <w:rPr>
          <w:sz w:val="24"/>
          <w:szCs w:val="24"/>
        </w:rPr>
      </w:pPr>
    </w:p>
    <w:p w:rsidR="00372701" w:rsidRPr="00930A8A" w:rsidRDefault="00372701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 w:rsidR="00A86949">
        <w:rPr>
          <w:sz w:val="24"/>
          <w:szCs w:val="24"/>
        </w:rPr>
        <w:tab/>
      </w:r>
      <w:r w:rsidR="00A86949">
        <w:rPr>
          <w:sz w:val="24"/>
          <w:szCs w:val="24"/>
        </w:rPr>
        <w:tab/>
      </w:r>
      <w:r w:rsidR="00A86949">
        <w:rPr>
          <w:sz w:val="24"/>
          <w:szCs w:val="24"/>
        </w:rPr>
        <w:tab/>
      </w:r>
      <w:r w:rsidR="00A86949" w:rsidRPr="00A86949">
        <w:rPr>
          <w:sz w:val="24"/>
          <w:szCs w:val="24"/>
        </w:rPr>
        <w:t>_____________________</w:t>
      </w:r>
      <w:bookmarkStart w:id="0" w:name="_GoBack"/>
      <w:bookmarkEnd w:id="0"/>
    </w:p>
    <w:p w:rsidR="002A531E" w:rsidRDefault="002A531E" w:rsidP="00AF7B50">
      <w:pPr>
        <w:rPr>
          <w:sz w:val="24"/>
          <w:szCs w:val="24"/>
        </w:rPr>
      </w:pPr>
    </w:p>
    <w:p w:rsidR="002A531E" w:rsidRDefault="002A531E" w:rsidP="00AF7B50">
      <w:pPr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="00A85C33" w:rsidRPr="00F8591C">
        <w:rPr>
          <w:sz w:val="24"/>
          <w:szCs w:val="24"/>
        </w:rPr>
        <w:t>всего товара</w:t>
      </w:r>
      <w:r w:rsidR="00A85C33">
        <w:rPr>
          <w:sz w:val="24"/>
          <w:szCs w:val="24"/>
        </w:rPr>
        <w:t xml:space="preserve"> составляет:</w:t>
      </w:r>
      <w:r w:rsidRPr="00BE15D7">
        <w:rPr>
          <w:sz w:val="24"/>
          <w:szCs w:val="24"/>
        </w:rPr>
        <w:t xml:space="preserve"> _______________ руб. (________________), 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726E0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</w:t>
      </w:r>
      <w:r w:rsidR="00726E0D" w:rsidRPr="00726E0D">
        <w:rPr>
          <w:sz w:val="24"/>
          <w:szCs w:val="24"/>
        </w:rPr>
        <w:t>781301001</w:t>
      </w:r>
      <w:r w:rsidRPr="00036089">
        <w:rPr>
          <w:sz w:val="24"/>
          <w:szCs w:val="24"/>
        </w:rPr>
        <w:t xml:space="preserve">, ОГРН 1057810153400, ОКВЭД 40.10.1, ОКПО 76201586, </w:t>
      </w:r>
      <w:r w:rsidR="00726E0D" w:rsidRPr="00726E0D">
        <w:rPr>
          <w:sz w:val="24"/>
          <w:szCs w:val="24"/>
        </w:rPr>
        <w:t xml:space="preserve"> </w:t>
      </w:r>
    </w:p>
    <w:p w:rsidR="003654ED" w:rsidRPr="00726E0D" w:rsidRDefault="003654ED" w:rsidP="00726E0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адрес</w:t>
      </w:r>
      <w:r w:rsidRPr="00036089">
        <w:rPr>
          <w:sz w:val="24"/>
          <w:szCs w:val="24"/>
        </w:rPr>
        <w:t xml:space="preserve">: </w:t>
      </w:r>
      <w:r w:rsidR="00726E0D" w:rsidRPr="00726E0D">
        <w:rPr>
          <w:sz w:val="24"/>
          <w:szCs w:val="24"/>
        </w:rPr>
        <w:t>197198, город Санкт-Петербург, проспект Добролюбова, дом 16, корпус 2А, помещение 54Н.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3C428A" w:rsidRDefault="003654ED" w:rsidP="003C428A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3C428A" w:rsidRPr="003C428A">
        <w:rPr>
          <w:sz w:val="24"/>
          <w:szCs w:val="24"/>
        </w:rPr>
        <w:t>Правобережная ТЭЦ-5 филиала Невский ПАО «ТГК-1»,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  <w:r w:rsidR="006779F9">
        <w:rPr>
          <w:sz w:val="24"/>
          <w:szCs w:val="24"/>
        </w:rPr>
        <w:t>781132001.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</w:t>
      </w:r>
      <w:proofErr w:type="gramStart"/>
      <w:r w:rsidRPr="00036089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</w:t>
      </w:r>
      <w:proofErr w:type="gramEnd"/>
      <w:r w:rsidRPr="00036089">
        <w:rPr>
          <w:sz w:val="24"/>
          <w:szCs w:val="24"/>
        </w:rPr>
        <w:t>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C231A2" w:rsidRPr="00930A8A" w:rsidRDefault="00C231A2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C231A2" w:rsidRDefault="00C231A2" w:rsidP="00BB5F53">
      <w:pPr>
        <w:rPr>
          <w:sz w:val="24"/>
          <w:szCs w:val="24"/>
        </w:rPr>
      </w:pPr>
    </w:p>
    <w:p w:rsidR="00A86949" w:rsidRDefault="00A86949" w:rsidP="00BB5F53">
      <w:pPr>
        <w:rPr>
          <w:sz w:val="24"/>
          <w:szCs w:val="24"/>
        </w:rPr>
      </w:pPr>
    </w:p>
    <w:p w:rsidR="00C231A2" w:rsidRDefault="00C231A2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p w:rsidR="00A85C33" w:rsidRDefault="00A85C33" w:rsidP="00486CE9">
      <w:pPr>
        <w:rPr>
          <w:sz w:val="24"/>
          <w:szCs w:val="24"/>
        </w:rPr>
      </w:pPr>
    </w:p>
    <w:p w:rsidR="00A85C33" w:rsidRDefault="00A85C33" w:rsidP="00486CE9">
      <w:pPr>
        <w:rPr>
          <w:sz w:val="24"/>
          <w:szCs w:val="24"/>
        </w:rPr>
      </w:pPr>
    </w:p>
    <w:p w:rsidR="00A85C33" w:rsidRDefault="00A85C33" w:rsidP="00486CE9">
      <w:pPr>
        <w:rPr>
          <w:sz w:val="24"/>
          <w:szCs w:val="24"/>
        </w:rPr>
      </w:pPr>
    </w:p>
    <w:p w:rsidR="00A85C33" w:rsidRDefault="00A85C33" w:rsidP="00486CE9">
      <w:pPr>
        <w:rPr>
          <w:sz w:val="24"/>
          <w:szCs w:val="24"/>
        </w:rPr>
      </w:pPr>
    </w:p>
    <w:p w:rsidR="00A85C33" w:rsidRPr="00510C4A" w:rsidRDefault="00A85C33" w:rsidP="00486CE9">
      <w:pPr>
        <w:rPr>
          <w:sz w:val="24"/>
          <w:szCs w:val="24"/>
        </w:rPr>
      </w:pPr>
      <w:r w:rsidRPr="00A85C33">
        <w:rPr>
          <w:sz w:val="24"/>
          <w:szCs w:val="24"/>
        </w:rPr>
        <w:t>_____________________</w:t>
      </w:r>
      <w:proofErr w:type="spellStart"/>
      <w:r w:rsidRPr="00A85C33">
        <w:rPr>
          <w:sz w:val="24"/>
          <w:szCs w:val="24"/>
        </w:rPr>
        <w:t>А.Г.Соколов</w:t>
      </w:r>
      <w:proofErr w:type="spellEnd"/>
      <w:r w:rsidRPr="00A85C33">
        <w:rPr>
          <w:sz w:val="24"/>
          <w:szCs w:val="24"/>
        </w:rPr>
        <w:tab/>
      </w:r>
      <w:r w:rsidRPr="00A85C33">
        <w:rPr>
          <w:sz w:val="24"/>
          <w:szCs w:val="24"/>
        </w:rPr>
        <w:tab/>
      </w:r>
      <w:r w:rsidRPr="00A85C33">
        <w:rPr>
          <w:sz w:val="24"/>
          <w:szCs w:val="24"/>
        </w:rPr>
        <w:tab/>
        <w:t>_____________________</w:t>
      </w:r>
    </w:p>
    <w:sectPr w:rsidR="00A85C33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A531E"/>
    <w:rsid w:val="002B012C"/>
    <w:rsid w:val="002D6EC6"/>
    <w:rsid w:val="002E04D9"/>
    <w:rsid w:val="002E51D5"/>
    <w:rsid w:val="00326FDE"/>
    <w:rsid w:val="0033082C"/>
    <w:rsid w:val="003654ED"/>
    <w:rsid w:val="00372701"/>
    <w:rsid w:val="00381DD6"/>
    <w:rsid w:val="003B4D60"/>
    <w:rsid w:val="003C282E"/>
    <w:rsid w:val="003C428A"/>
    <w:rsid w:val="003D6E1C"/>
    <w:rsid w:val="0043629E"/>
    <w:rsid w:val="00446BCA"/>
    <w:rsid w:val="004475C9"/>
    <w:rsid w:val="00456F62"/>
    <w:rsid w:val="00471288"/>
    <w:rsid w:val="00483602"/>
    <w:rsid w:val="00486CE9"/>
    <w:rsid w:val="004A1552"/>
    <w:rsid w:val="004B3947"/>
    <w:rsid w:val="004B56BD"/>
    <w:rsid w:val="004D304F"/>
    <w:rsid w:val="004E53C0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7D5C"/>
    <w:rsid w:val="006519D3"/>
    <w:rsid w:val="006779F9"/>
    <w:rsid w:val="006808BA"/>
    <w:rsid w:val="00684DDC"/>
    <w:rsid w:val="00687A3F"/>
    <w:rsid w:val="006B114A"/>
    <w:rsid w:val="006B7125"/>
    <w:rsid w:val="006E7171"/>
    <w:rsid w:val="007226B6"/>
    <w:rsid w:val="00726E0D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80A68"/>
    <w:rsid w:val="00A85C33"/>
    <w:rsid w:val="00A86949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F315C"/>
    <w:rsid w:val="00C231A2"/>
    <w:rsid w:val="00C97F52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E07E6A"/>
    <w:rsid w:val="00E36ED3"/>
    <w:rsid w:val="00E54C45"/>
    <w:rsid w:val="00E73E01"/>
    <w:rsid w:val="00E93614"/>
    <w:rsid w:val="00EA04FE"/>
    <w:rsid w:val="00EB6E3C"/>
    <w:rsid w:val="00EE0B04"/>
    <w:rsid w:val="00EF66AA"/>
    <w:rsid w:val="00F032E4"/>
    <w:rsid w:val="00F04DA9"/>
    <w:rsid w:val="00F1031D"/>
    <w:rsid w:val="00F246C2"/>
    <w:rsid w:val="00F30E65"/>
    <w:rsid w:val="00F50B67"/>
    <w:rsid w:val="00F55E43"/>
    <w:rsid w:val="00F8396E"/>
    <w:rsid w:val="00F848AC"/>
    <w:rsid w:val="00F9604E"/>
    <w:rsid w:val="00F97B5B"/>
    <w:rsid w:val="00FA07E7"/>
    <w:rsid w:val="00FA328D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570DD40"/>
  <w15:docId w15:val="{91C0F9D5-B749-4B3E-A123-3D7B8F70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3108-EE00-4845-95AF-0BEDFAE3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2407</Words>
  <Characters>13722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113</cp:revision>
  <cp:lastPrinted>2016-11-28T07:30:00Z</cp:lastPrinted>
  <dcterms:created xsi:type="dcterms:W3CDTF">2013-07-02T09:13:00Z</dcterms:created>
  <dcterms:modified xsi:type="dcterms:W3CDTF">2018-12-03T05:50:00Z</dcterms:modified>
</cp:coreProperties>
</file>